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BFA19" w14:textId="03D57FF7" w:rsidR="00127602" w:rsidRDefault="00323472">
      <w:pPr>
        <w:tabs>
          <w:tab w:val="left" w:pos="6902"/>
        </w:tabs>
        <w:ind w:left="130" w:right="-1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position w:val="6"/>
          <w:sz w:val="20"/>
        </w:rPr>
        <w:tab/>
      </w:r>
    </w:p>
    <w:p w14:paraId="52400CE6" w14:textId="313C8B99" w:rsidR="00127602" w:rsidRDefault="00127602">
      <w:pPr>
        <w:pStyle w:val="Ttulo"/>
      </w:pPr>
    </w:p>
    <w:p w14:paraId="55DECBD3" w14:textId="7AC44CC9" w:rsidR="00127602" w:rsidRDefault="00D42A80">
      <w:pPr>
        <w:pStyle w:val="Textoindependiente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3E0731" wp14:editId="25C49147">
                <wp:simplePos x="0" y="0"/>
                <wp:positionH relativeFrom="page">
                  <wp:posOffset>3204845</wp:posOffset>
                </wp:positionH>
                <wp:positionV relativeFrom="paragraph">
                  <wp:posOffset>172720</wp:posOffset>
                </wp:positionV>
                <wp:extent cx="3201035" cy="558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20103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3D02D89B" id="Graphic 4" o:spid="_x0000_s1026" style="position:absolute;margin-left:252.35pt;margin-top:13.6pt;width:252.05pt;height:4.4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739264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" path="m,l173900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F3E52D7" w14:textId="14F1E5E0" w:rsidR="00127602" w:rsidRDefault="00323472">
      <w:pPr>
        <w:pStyle w:val="Textoindependiente"/>
        <w:spacing w:before="20"/>
        <w:ind w:left="6694"/>
      </w:pPr>
      <w:r>
        <w:t>Ciudad,</w:t>
      </w:r>
      <w:r>
        <w:rPr>
          <w:spacing w:val="-3"/>
        </w:rPr>
        <w:t xml:space="preserve"> </w:t>
      </w:r>
      <w:r>
        <w:t>día,</w:t>
      </w:r>
      <w:r>
        <w:rPr>
          <w:spacing w:val="-4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5"/>
        </w:rPr>
        <w:t>año</w:t>
      </w:r>
    </w:p>
    <w:p w14:paraId="74FCDF3D" w14:textId="77777777" w:rsidR="00127602" w:rsidRDefault="00127602">
      <w:pPr>
        <w:pStyle w:val="Textoindependiente"/>
      </w:pPr>
    </w:p>
    <w:p w14:paraId="04DE2360" w14:textId="77777777" w:rsidR="00D42A80" w:rsidRDefault="00D42A80">
      <w:pPr>
        <w:pStyle w:val="Textoindependiente"/>
      </w:pPr>
    </w:p>
    <w:p w14:paraId="240D1EE6" w14:textId="77777777" w:rsidR="00127602" w:rsidRDefault="00127602">
      <w:pPr>
        <w:pStyle w:val="Textoindependiente"/>
      </w:pPr>
    </w:p>
    <w:p w14:paraId="26671B39" w14:textId="77777777" w:rsidR="00127602" w:rsidRDefault="00323472">
      <w:pPr>
        <w:pStyle w:val="Textoindependiente"/>
        <w:spacing w:line="268" w:lineRule="exact"/>
        <w:ind w:left="1135"/>
        <w:jc w:val="both"/>
      </w:pPr>
      <w:r>
        <w:t>Subsecretario/a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Agroindustria</w:t>
      </w:r>
    </w:p>
    <w:p w14:paraId="5C8C1FFD" w14:textId="1DCA5667" w:rsidR="00127602" w:rsidRDefault="00323472">
      <w:pPr>
        <w:pStyle w:val="Textoindependiente"/>
        <w:spacing w:line="268" w:lineRule="exact"/>
        <w:ind w:left="1135"/>
        <w:jc w:val="both"/>
      </w:pPr>
      <w:r>
        <w:t>Ministerio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Producción,</w:t>
      </w:r>
      <w:r>
        <w:rPr>
          <w:spacing w:val="-7"/>
        </w:rPr>
        <w:t xml:space="preserve"> </w:t>
      </w:r>
      <w:r>
        <w:t>Comercio</w:t>
      </w:r>
      <w:r>
        <w:rPr>
          <w:spacing w:val="-4"/>
        </w:rPr>
        <w:t xml:space="preserve"> </w:t>
      </w:r>
      <w:r>
        <w:t>Exterior</w:t>
      </w:r>
      <w:r w:rsidR="00A06C6F">
        <w:t xml:space="preserve"> e </w:t>
      </w:r>
      <w:r>
        <w:t>Inversiones</w:t>
      </w:r>
    </w:p>
    <w:p w14:paraId="06B4154A" w14:textId="77777777" w:rsidR="00127602" w:rsidRDefault="00127602">
      <w:pPr>
        <w:pStyle w:val="Textoindependiente"/>
      </w:pPr>
    </w:p>
    <w:p w14:paraId="45A16C55" w14:textId="77777777" w:rsidR="00127602" w:rsidRDefault="00127602">
      <w:pPr>
        <w:pStyle w:val="Textoindependiente"/>
        <w:spacing w:before="1"/>
      </w:pPr>
    </w:p>
    <w:p w14:paraId="5CC5D869" w14:textId="77777777" w:rsidR="00127602" w:rsidRDefault="00323472">
      <w:pPr>
        <w:pStyle w:val="Textoindependiente"/>
        <w:ind w:left="1135"/>
        <w:jc w:val="both"/>
      </w:pPr>
      <w:r>
        <w:t>De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 xml:space="preserve"> consideración,</w:t>
      </w:r>
    </w:p>
    <w:p w14:paraId="2D0C24B0" w14:textId="77777777" w:rsidR="00127602" w:rsidRDefault="00127602">
      <w:pPr>
        <w:pStyle w:val="Textoindependiente"/>
      </w:pPr>
    </w:p>
    <w:p w14:paraId="45E84708" w14:textId="77777777" w:rsidR="00127602" w:rsidRDefault="00323472">
      <w:pPr>
        <w:pStyle w:val="Textoindependiente"/>
        <w:tabs>
          <w:tab w:val="left" w:pos="6626"/>
          <w:tab w:val="left" w:pos="9180"/>
        </w:tabs>
        <w:spacing w:before="1"/>
        <w:ind w:left="1135" w:right="959"/>
        <w:jc w:val="both"/>
      </w:pPr>
      <w:r>
        <w:t>Yo,</w:t>
      </w:r>
      <w:r>
        <w:rPr>
          <w:spacing w:val="40"/>
        </w:rPr>
        <w:t xml:space="preserve"> </w:t>
      </w:r>
      <w:r>
        <w:t>(persona</w:t>
      </w:r>
      <w:r>
        <w:rPr>
          <w:spacing w:val="40"/>
        </w:rPr>
        <w:t xml:space="preserve"> </w:t>
      </w:r>
      <w:r>
        <w:t>natural</w:t>
      </w:r>
      <w:r>
        <w:rPr>
          <w:spacing w:val="40"/>
        </w:rPr>
        <w:t xml:space="preserve"> </w:t>
      </w:r>
      <w:r>
        <w:t>y/o</w:t>
      </w:r>
      <w:r>
        <w:rPr>
          <w:spacing w:val="40"/>
        </w:rPr>
        <w:t xml:space="preserve"> </w:t>
      </w:r>
      <w:r>
        <w:t>jurídica)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con cédula de identidad No. o RUC </w:t>
      </w:r>
      <w:r>
        <w:rPr>
          <w:u w:val="single"/>
        </w:rPr>
        <w:tab/>
      </w:r>
      <w:r>
        <w:t>, solicito que se considere la información y los adjuntos presentados para el registro del catastro de proveedores de alcohol de calidad artesanal.</w:t>
      </w:r>
    </w:p>
    <w:p w14:paraId="7AF9E89A" w14:textId="77777777" w:rsidR="00127602" w:rsidRDefault="00127602">
      <w:pPr>
        <w:pStyle w:val="Textoindependiente"/>
        <w:spacing w:before="267"/>
      </w:pPr>
    </w:p>
    <w:p w14:paraId="68B7E464" w14:textId="77777777" w:rsidR="00D42A80" w:rsidRDefault="00D42A80">
      <w:pPr>
        <w:pStyle w:val="Textoindependiente"/>
        <w:spacing w:before="267"/>
      </w:pPr>
    </w:p>
    <w:p w14:paraId="605D4EF5" w14:textId="77777777" w:rsidR="00127602" w:rsidRDefault="00323472">
      <w:pPr>
        <w:pStyle w:val="Textoindependiente"/>
        <w:ind w:left="1135"/>
      </w:pPr>
      <w:r>
        <w:rPr>
          <w:spacing w:val="-2"/>
        </w:rPr>
        <w:t>Atentamente,</w:t>
      </w:r>
    </w:p>
    <w:p w14:paraId="76AB064F" w14:textId="77777777" w:rsidR="00127602" w:rsidRDefault="00127602">
      <w:pPr>
        <w:pStyle w:val="Textoindependiente"/>
        <w:rPr>
          <w:sz w:val="20"/>
        </w:rPr>
      </w:pPr>
    </w:p>
    <w:p w14:paraId="1A1E07D4" w14:textId="77777777" w:rsidR="00127602" w:rsidRDefault="00127602">
      <w:pPr>
        <w:pStyle w:val="Textoindependiente"/>
        <w:rPr>
          <w:sz w:val="20"/>
        </w:rPr>
      </w:pPr>
    </w:p>
    <w:p w14:paraId="0D1EFEB3" w14:textId="77777777" w:rsidR="00127602" w:rsidRDefault="00127602">
      <w:pPr>
        <w:pStyle w:val="Textoindependiente"/>
        <w:rPr>
          <w:sz w:val="20"/>
        </w:rPr>
      </w:pPr>
    </w:p>
    <w:p w14:paraId="791DD2B8" w14:textId="77777777" w:rsidR="00127602" w:rsidRDefault="00127602">
      <w:pPr>
        <w:pStyle w:val="Textoindependiente"/>
        <w:rPr>
          <w:sz w:val="20"/>
        </w:rPr>
      </w:pPr>
    </w:p>
    <w:p w14:paraId="0829D7CE" w14:textId="77777777" w:rsidR="00127602" w:rsidRDefault="00127602">
      <w:pPr>
        <w:pStyle w:val="Textoindependiente"/>
        <w:rPr>
          <w:sz w:val="20"/>
        </w:rPr>
      </w:pPr>
    </w:p>
    <w:p w14:paraId="4848B029" w14:textId="77777777" w:rsidR="00127602" w:rsidRDefault="00127602">
      <w:pPr>
        <w:pStyle w:val="Textoindependiente"/>
        <w:rPr>
          <w:sz w:val="20"/>
        </w:rPr>
      </w:pPr>
    </w:p>
    <w:p w14:paraId="279AE2D2" w14:textId="77777777" w:rsidR="00127602" w:rsidRDefault="00323472">
      <w:pPr>
        <w:pStyle w:val="Textoindependiente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8012AB" wp14:editId="135930D8">
                <wp:simplePos x="0" y="0"/>
                <wp:positionH relativeFrom="page">
                  <wp:posOffset>1260652</wp:posOffset>
                </wp:positionH>
                <wp:positionV relativeFrom="paragraph">
                  <wp:posOffset>248167</wp:posOffset>
                </wp:positionV>
                <wp:extent cx="19475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7545">
                              <a:moveTo>
                                <a:pt x="0" y="0"/>
                              </a:moveTo>
                              <a:lnTo>
                                <a:pt x="194748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63587CEC" id="Graphic 5" o:spid="_x0000_s1026" style="position:absolute;margin-left:99.25pt;margin-top:19.55pt;width:153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7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" path="m,l194748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BFC6887" w14:textId="77777777" w:rsidR="00127602" w:rsidRDefault="00323472">
      <w:pPr>
        <w:pStyle w:val="Textoindependiente"/>
        <w:spacing w:before="20"/>
        <w:ind w:left="1135"/>
      </w:pPr>
      <w:r>
        <w:t>Firma:</w:t>
      </w:r>
      <w:r>
        <w:rPr>
          <w:spacing w:val="-8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rPr>
          <w:spacing w:val="-2"/>
        </w:rPr>
        <w:t>jurídica</w:t>
      </w:r>
    </w:p>
    <w:p w14:paraId="1D4305DF" w14:textId="77777777" w:rsidR="00127602" w:rsidRDefault="00323472">
      <w:pPr>
        <w:pStyle w:val="Textoindependiente"/>
        <w:tabs>
          <w:tab w:val="left" w:pos="6855"/>
        </w:tabs>
        <w:spacing w:before="266"/>
        <w:ind w:left="1135"/>
      </w:pPr>
      <w:r>
        <w:t>Teléfono</w:t>
      </w:r>
      <w:r>
        <w:rPr>
          <w:spacing w:val="-1"/>
        </w:rPr>
        <w:t xml:space="preserve"> </w:t>
      </w:r>
      <w:r>
        <w:t xml:space="preserve">de contacto </w:t>
      </w:r>
      <w:r>
        <w:rPr>
          <w:u w:val="single"/>
        </w:rPr>
        <w:tab/>
      </w:r>
    </w:p>
    <w:p w14:paraId="2F44F52F" w14:textId="77777777" w:rsidR="00127602" w:rsidRDefault="00127602">
      <w:pPr>
        <w:pStyle w:val="Textoindependiente"/>
        <w:spacing w:before="1"/>
      </w:pPr>
    </w:p>
    <w:p w14:paraId="037ED642" w14:textId="77777777" w:rsidR="00127602" w:rsidRDefault="00323472">
      <w:pPr>
        <w:pStyle w:val="Textoindependiente"/>
        <w:tabs>
          <w:tab w:val="left" w:pos="6898"/>
        </w:tabs>
        <w:ind w:left="1135"/>
      </w:pPr>
      <w:r>
        <w:t>Correo</w:t>
      </w:r>
      <w:r>
        <w:rPr>
          <w:spacing w:val="-5"/>
        </w:rPr>
        <w:t xml:space="preserve"> </w:t>
      </w:r>
      <w:r>
        <w:rPr>
          <w:spacing w:val="-2"/>
        </w:rPr>
        <w:t>electrónico</w:t>
      </w:r>
      <w:r>
        <w:rPr>
          <w:u w:val="single"/>
        </w:rPr>
        <w:tab/>
      </w:r>
    </w:p>
    <w:sectPr w:rsidR="00127602">
      <w:headerReference w:type="default" r:id="rId6"/>
      <w:footerReference w:type="default" r:id="rId7"/>
      <w:type w:val="continuous"/>
      <w:pgSz w:w="11900" w:h="16850"/>
      <w:pgMar w:top="360" w:right="850" w:bottom="960" w:left="850" w:header="0" w:footer="7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AA1E4" w14:textId="77777777" w:rsidR="00E82C7E" w:rsidRDefault="00E82C7E">
      <w:r>
        <w:separator/>
      </w:r>
    </w:p>
  </w:endnote>
  <w:endnote w:type="continuationSeparator" w:id="0">
    <w:p w14:paraId="46C9521A" w14:textId="77777777" w:rsidR="00E82C7E" w:rsidRDefault="00E8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54870" w14:textId="77777777" w:rsidR="00127602" w:rsidRDefault="0032347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090D9E01" wp14:editId="6A734947">
              <wp:simplePos x="0" y="0"/>
              <wp:positionH relativeFrom="page">
                <wp:posOffset>6308597</wp:posOffset>
              </wp:positionH>
              <wp:positionV relativeFrom="page">
                <wp:posOffset>10067005</wp:posOffset>
              </wp:positionV>
              <wp:extent cx="10985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8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1C7B" w14:textId="65F4B81E" w:rsidR="00127602" w:rsidRDefault="00127602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090D9E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6.75pt;margin-top:792.7pt;width:8.65pt;height:16.1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" filled="f" stroked="f">
              <v:textbox inset="0,0,0,0">
                <w:txbxContent>
                  <w:p w14:paraId="63CF1C7B" w14:textId="65F4B81E" w:rsidR="00127602" w:rsidRDefault="00127602">
                    <w:pPr>
                      <w:spacing w:before="20"/>
                      <w:ind w:left="20"/>
                      <w:rPr>
                        <w:rFonts w:ascii="Cambri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A1214" w14:textId="77777777" w:rsidR="00E82C7E" w:rsidRDefault="00E82C7E">
      <w:r>
        <w:separator/>
      </w:r>
    </w:p>
  </w:footnote>
  <w:footnote w:type="continuationSeparator" w:id="0">
    <w:p w14:paraId="4A967F79" w14:textId="77777777" w:rsidR="00E82C7E" w:rsidRDefault="00E8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CA0FF" w14:textId="77777777" w:rsidR="00D42A80" w:rsidRDefault="00D42A80">
    <w:pPr>
      <w:pStyle w:val="Encabezado"/>
      <w:rPr>
        <w:lang w:val="es-EC"/>
      </w:rPr>
    </w:pPr>
  </w:p>
  <w:p w14:paraId="320248C8" w14:textId="77777777" w:rsidR="0049218E" w:rsidRDefault="0049218E">
    <w:pPr>
      <w:pStyle w:val="Encabezado"/>
      <w:rPr>
        <w:lang w:val="es-EC"/>
      </w:rPr>
    </w:pPr>
  </w:p>
  <w:p w14:paraId="7BDE9912" w14:textId="74F12335" w:rsidR="0049218E" w:rsidRDefault="00A06C6F" w:rsidP="0049218E">
    <w:pPr>
      <w:pStyle w:val="Encabezado"/>
      <w:jc w:val="right"/>
      <w:rPr>
        <w:lang w:val="es-EC"/>
      </w:rPr>
    </w:pPr>
    <w:r>
      <w:rPr>
        <w:noProof/>
      </w:rPr>
      <w:drawing>
        <wp:inline distT="0" distB="0" distL="0" distR="0" wp14:anchorId="61E08C0F" wp14:editId="7E69F330">
          <wp:extent cx="2528146" cy="561340"/>
          <wp:effectExtent l="0" t="0" r="0" b="0"/>
          <wp:docPr id="2494" name="Imagen 2">
            <a:extLst xmlns:a="http://schemas.openxmlformats.org/drawingml/2006/main">
              <a:ext uri="{FF2B5EF4-FFF2-40B4-BE49-F238E27FC236}">
                <a16:creationId xmlns:a16="http://schemas.microsoft.com/office/drawing/2014/main" id="{34E5BBA3-4709-3BF9-230C-2B73692868D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4" name="Imagen 2">
                    <a:extLst>
                      <a:ext uri="{FF2B5EF4-FFF2-40B4-BE49-F238E27FC236}">
                        <a16:creationId xmlns:a16="http://schemas.microsoft.com/office/drawing/2014/main" id="{34E5BBA3-4709-3BF9-230C-2B73692868D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146" cy="561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tbl>
    <w:tblPr>
      <w:tblW w:w="1022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781"/>
      <w:gridCol w:w="2042"/>
      <w:gridCol w:w="1406"/>
    </w:tblGrid>
    <w:tr w:rsidR="00D42A80" w:rsidRPr="00FC49F3" w14:paraId="53A107E0" w14:textId="77777777" w:rsidTr="005D2986">
      <w:trPr>
        <w:trHeight w:val="364"/>
      </w:trPr>
      <w:tc>
        <w:tcPr>
          <w:tcW w:w="678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6ECB343" w14:textId="7A5E23D8" w:rsidR="00D42A80" w:rsidRPr="00FC49F3" w:rsidRDefault="00D42A80" w:rsidP="0049218E">
          <w:pPr>
            <w:jc w:val="center"/>
            <w:rPr>
              <w:rFonts w:eastAsia="Times New Roman"/>
              <w:b/>
              <w:bCs/>
              <w:sz w:val="24"/>
              <w:szCs w:val="24"/>
              <w:lang w:eastAsia="es-EC"/>
            </w:rPr>
          </w:pPr>
          <w:bookmarkStart w:id="1" w:name="_Hlk199166491"/>
          <w:r>
            <w:rPr>
              <w:rFonts w:eastAsia="Times New Roman"/>
              <w:b/>
              <w:bCs/>
              <w:sz w:val="24"/>
              <w:szCs w:val="24"/>
              <w:lang w:eastAsia="es-EC"/>
            </w:rPr>
            <w:t>SOLICITUD DE REGISTRO</w:t>
          </w:r>
          <w:r w:rsidR="0049218E">
            <w:rPr>
              <w:rFonts w:eastAsia="Times New Roman"/>
              <w:b/>
              <w:bCs/>
              <w:sz w:val="24"/>
              <w:szCs w:val="24"/>
              <w:lang w:eastAsia="es-EC"/>
            </w:rPr>
            <w:t xml:space="preserve"> DE </w:t>
          </w:r>
          <w:r>
            <w:rPr>
              <w:rFonts w:eastAsia="Times New Roman"/>
              <w:b/>
              <w:bCs/>
              <w:sz w:val="24"/>
              <w:szCs w:val="24"/>
              <w:lang w:eastAsia="es-EC"/>
            </w:rPr>
            <w:t>CATASTRO DE PROVEEDORES DE ALCOHOL DE CALIDAD ARTESANAL</w:t>
          </w:r>
          <w:bookmarkEnd w:id="1"/>
        </w:p>
      </w:tc>
      <w:tc>
        <w:tcPr>
          <w:tcW w:w="34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1A5E078" w14:textId="118C3167" w:rsidR="00D42A80" w:rsidRPr="00BE4232" w:rsidRDefault="00D42A80" w:rsidP="00D42A80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BE4232">
            <w:rPr>
              <w:rFonts w:eastAsia="Times New Roman"/>
              <w:b/>
              <w:bCs/>
              <w:lang w:eastAsia="es-EC"/>
            </w:rPr>
            <w:t>C</w:t>
          </w:r>
          <w:r w:rsidR="0049218E" w:rsidRPr="00BE4232">
            <w:rPr>
              <w:rFonts w:eastAsia="Times New Roman"/>
              <w:b/>
              <w:bCs/>
              <w:lang w:eastAsia="es-EC"/>
            </w:rPr>
            <w:t>ódigo</w:t>
          </w:r>
          <w:r w:rsidRPr="00BE4232">
            <w:rPr>
              <w:rFonts w:eastAsia="Times New Roman"/>
              <w:b/>
              <w:bCs/>
              <w:lang w:eastAsia="es-EC"/>
            </w:rPr>
            <w:t xml:space="preserve">: </w:t>
          </w:r>
          <w:r w:rsidR="0049218E" w:rsidRPr="00BE4232">
            <w:rPr>
              <w:rFonts w:eastAsia="Times New Roman"/>
              <w:b/>
              <w:bCs/>
              <w:lang w:eastAsia="es-EC"/>
            </w:rPr>
            <w:t>FOR-FIP-07-05.01</w:t>
          </w:r>
        </w:p>
      </w:tc>
    </w:tr>
    <w:tr w:rsidR="00D42A80" w:rsidRPr="00FC49F3" w14:paraId="3AE6603E" w14:textId="77777777" w:rsidTr="005D2986">
      <w:trPr>
        <w:trHeight w:val="455"/>
      </w:trPr>
      <w:tc>
        <w:tcPr>
          <w:tcW w:w="6781" w:type="dxa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3B803A0" w14:textId="77777777" w:rsidR="00D42A80" w:rsidRPr="00FC49F3" w:rsidRDefault="00D42A80" w:rsidP="00D42A80">
          <w:pPr>
            <w:rPr>
              <w:rFonts w:eastAsia="Times New Roman"/>
              <w:b/>
              <w:bCs/>
              <w:sz w:val="24"/>
              <w:szCs w:val="24"/>
              <w:lang w:eastAsia="es-EC"/>
            </w:rPr>
          </w:pPr>
        </w:p>
      </w:tc>
      <w:tc>
        <w:tcPr>
          <w:tcW w:w="204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001F8" w14:textId="157CDCB4" w:rsidR="00D42A80" w:rsidRPr="00BE4232" w:rsidRDefault="00D42A80" w:rsidP="00D42A80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BE4232">
            <w:rPr>
              <w:rFonts w:eastAsia="Times New Roman"/>
              <w:b/>
              <w:bCs/>
              <w:lang w:eastAsia="es-EC"/>
            </w:rPr>
            <w:t xml:space="preserve">Versión: </w:t>
          </w:r>
          <w:r w:rsidR="00A06C6F">
            <w:rPr>
              <w:rFonts w:eastAsia="Times New Roman"/>
              <w:b/>
              <w:bCs/>
              <w:lang w:eastAsia="es-EC"/>
            </w:rPr>
            <w:t>2</w:t>
          </w:r>
          <w:r w:rsidRPr="00BE4232">
            <w:rPr>
              <w:rFonts w:eastAsia="Times New Roman"/>
              <w:b/>
              <w:bCs/>
              <w:lang w:eastAsia="es-EC"/>
            </w:rPr>
            <w:t>.0</w:t>
          </w:r>
        </w:p>
      </w:tc>
      <w:tc>
        <w:tcPr>
          <w:tcW w:w="140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084FB3" w14:textId="77777777" w:rsidR="00D42A80" w:rsidRPr="00BE4232" w:rsidRDefault="00D42A80" w:rsidP="00D42A80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BE4232">
            <w:rPr>
              <w:rFonts w:eastAsia="Times New Roman"/>
              <w:b/>
              <w:bCs/>
              <w:lang w:eastAsia="es-EC"/>
            </w:rPr>
            <w:t>Página 1 de 1</w:t>
          </w:r>
        </w:p>
      </w:tc>
    </w:tr>
    <w:tr w:rsidR="00D42A80" w:rsidRPr="00FC49F3" w14:paraId="740A1BF2" w14:textId="77777777" w:rsidTr="005D2986">
      <w:trPr>
        <w:trHeight w:val="364"/>
      </w:trPr>
      <w:tc>
        <w:tcPr>
          <w:tcW w:w="6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306F8AD" w14:textId="5FAB6432" w:rsidR="00D42A80" w:rsidRPr="00FC49F3" w:rsidRDefault="00D42A80" w:rsidP="00D42A80">
          <w:pPr>
            <w:jc w:val="center"/>
            <w:rPr>
              <w:rFonts w:eastAsia="Times New Roman"/>
              <w:b/>
              <w:bCs/>
              <w:sz w:val="18"/>
              <w:szCs w:val="18"/>
              <w:lang w:eastAsia="es-EC"/>
            </w:rPr>
          </w:pPr>
          <w:r w:rsidRPr="00FC49F3">
            <w:rPr>
              <w:rFonts w:eastAsia="Times New Roman"/>
              <w:b/>
              <w:bCs/>
              <w:sz w:val="18"/>
              <w:szCs w:val="18"/>
              <w:lang w:eastAsia="es-EC"/>
            </w:rPr>
            <w:t>DIRECCIÓN DE</w:t>
          </w:r>
          <w:r>
            <w:rPr>
              <w:rFonts w:eastAsia="Times New Roman"/>
              <w:b/>
              <w:bCs/>
              <w:sz w:val="18"/>
              <w:szCs w:val="18"/>
              <w:lang w:eastAsia="es-EC"/>
            </w:rPr>
            <w:t xml:space="preserve"> DESARROLLO AGROINDUSTRIAL DE ORIGEN </w:t>
          </w:r>
          <w:r w:rsidR="00DA367D">
            <w:rPr>
              <w:rFonts w:eastAsia="Times New Roman"/>
              <w:b/>
              <w:bCs/>
              <w:sz w:val="18"/>
              <w:szCs w:val="18"/>
              <w:lang w:eastAsia="es-EC"/>
            </w:rPr>
            <w:t>VEGETAL</w:t>
          </w:r>
        </w:p>
      </w:tc>
      <w:tc>
        <w:tcPr>
          <w:tcW w:w="3448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2D7EC9A2" w14:textId="6F14CFDF" w:rsidR="00D42A80" w:rsidRPr="00BE4232" w:rsidRDefault="00D42A80" w:rsidP="00D42A80">
          <w:pPr>
            <w:jc w:val="center"/>
            <w:rPr>
              <w:rFonts w:eastAsia="Times New Roman"/>
              <w:b/>
              <w:bCs/>
              <w:lang w:eastAsia="es-EC"/>
            </w:rPr>
          </w:pPr>
          <w:r w:rsidRPr="00BE4232">
            <w:rPr>
              <w:rFonts w:eastAsia="Times New Roman"/>
              <w:b/>
              <w:bCs/>
              <w:lang w:eastAsia="es-EC"/>
            </w:rPr>
            <w:t xml:space="preserve">Fecha de aprobación: </w:t>
          </w:r>
          <w:r w:rsidR="00A06C6F">
            <w:rPr>
              <w:rFonts w:eastAsia="Times New Roman"/>
              <w:b/>
              <w:bCs/>
              <w:lang w:eastAsia="es-EC"/>
            </w:rPr>
            <w:t>Julio</w:t>
          </w:r>
          <w:r w:rsidR="0049218E" w:rsidRPr="00BE4232">
            <w:rPr>
              <w:rFonts w:eastAsia="Times New Roman"/>
              <w:b/>
              <w:bCs/>
              <w:lang w:eastAsia="es-EC"/>
            </w:rPr>
            <w:t xml:space="preserve"> 202</w:t>
          </w:r>
          <w:r w:rsidR="00D05AE1">
            <w:rPr>
              <w:rFonts w:eastAsia="Times New Roman"/>
              <w:b/>
              <w:bCs/>
              <w:lang w:eastAsia="es-EC"/>
            </w:rPr>
            <w:t>6</w:t>
          </w:r>
        </w:p>
      </w:tc>
    </w:tr>
  </w:tbl>
  <w:p w14:paraId="37860A56" w14:textId="77777777" w:rsidR="00D42A80" w:rsidRPr="00D42A80" w:rsidRDefault="00D42A80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02"/>
    <w:rsid w:val="00127602"/>
    <w:rsid w:val="00311915"/>
    <w:rsid w:val="00323472"/>
    <w:rsid w:val="003A3279"/>
    <w:rsid w:val="0049218E"/>
    <w:rsid w:val="006B5A06"/>
    <w:rsid w:val="008C2A5F"/>
    <w:rsid w:val="008C6FFE"/>
    <w:rsid w:val="008E1AF7"/>
    <w:rsid w:val="00911DD4"/>
    <w:rsid w:val="00A06C6F"/>
    <w:rsid w:val="00BE4232"/>
    <w:rsid w:val="00D05AE1"/>
    <w:rsid w:val="00D42A80"/>
    <w:rsid w:val="00DA367D"/>
    <w:rsid w:val="00E82C7E"/>
    <w:rsid w:val="00E8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6E143"/>
  <w15:docId w15:val="{420E5319-98F0-4529-8952-A425179F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873" w:right="703"/>
      <w:jc w:val="center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42A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2A8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2A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A8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Franco Alberto Mendieta Carrillo</cp:lastModifiedBy>
  <cp:revision>2</cp:revision>
  <dcterms:created xsi:type="dcterms:W3CDTF">2026-07-29T14:34:00Z</dcterms:created>
  <dcterms:modified xsi:type="dcterms:W3CDTF">2026-07-29T14:34:00Z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